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Pr="0040189F" w:rsidRDefault="0040189F">
      <w:pPr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Times New Roman"/>
          <w:bCs/>
          <w:sz w:val="40"/>
          <w:szCs w:val="40"/>
        </w:rPr>
        <w:t>2023</w:t>
      </w:r>
      <w:r w:rsidR="00976363" w:rsidRPr="0040189F">
        <w:rPr>
          <w:rFonts w:ascii="方正小标宋简体" w:eastAsia="方正小标宋简体" w:hAnsi="方正小标宋简体" w:hint="eastAsia"/>
          <w:bCs/>
          <w:sz w:val="40"/>
          <w:szCs w:val="40"/>
        </w:rPr>
        <w:t>年</w:t>
      </w:r>
      <w:r>
        <w:rPr>
          <w:rFonts w:ascii="方正小标宋简体" w:eastAsia="方正小标宋简体" w:hAnsi="方正小标宋简体" w:hint="eastAsia"/>
          <w:bCs/>
          <w:sz w:val="40"/>
          <w:szCs w:val="40"/>
        </w:rPr>
        <w:t>“申请-考核”制博士</w:t>
      </w:r>
      <w:r w:rsidR="00976363" w:rsidRPr="0040189F">
        <w:rPr>
          <w:rFonts w:ascii="方正小标宋简体" w:eastAsia="方正小标宋简体" w:hAnsi="方正小标宋简体" w:hint="eastAsia"/>
          <w:bCs/>
          <w:sz w:val="40"/>
          <w:szCs w:val="40"/>
        </w:rPr>
        <w:t>研究生网络远程复试流程及复试系统使用指南（</w:t>
      </w:r>
      <w:r w:rsidR="00197F68" w:rsidRPr="0040189F">
        <w:rPr>
          <w:rFonts w:ascii="方正小标宋简体" w:eastAsia="方正小标宋简体" w:hAnsi="方正小标宋简体" w:hint="eastAsia"/>
          <w:bCs/>
          <w:sz w:val="40"/>
          <w:szCs w:val="40"/>
        </w:rPr>
        <w:t>考生版</w:t>
      </w:r>
      <w:r w:rsidR="00976363" w:rsidRPr="0040189F">
        <w:rPr>
          <w:rFonts w:ascii="方正小标宋简体" w:eastAsia="方正小标宋简体" w:hAnsi="方正小标宋简体" w:hint="eastAsia"/>
          <w:bCs/>
          <w:sz w:val="40"/>
          <w:szCs w:val="40"/>
        </w:rPr>
        <w:t>）</w:t>
      </w:r>
    </w:p>
    <w:p w:rsidR="000E08C2" w:rsidRPr="0040189F" w:rsidRDefault="000E08C2">
      <w:pPr>
        <w:spacing w:line="360" w:lineRule="auto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40189F">
        <w:rPr>
          <w:rFonts w:ascii="黑体" w:eastAsia="黑体" w:hAnsi="黑体"/>
          <w:bCs/>
          <w:sz w:val="32"/>
          <w:szCs w:val="32"/>
        </w:rPr>
        <w:t>一、</w:t>
      </w:r>
      <w:r w:rsidR="00F07E33">
        <w:rPr>
          <w:rFonts w:ascii="黑体" w:eastAsia="黑体" w:hAnsi="黑体" w:hint="eastAsia"/>
          <w:bCs/>
          <w:sz w:val="32"/>
          <w:szCs w:val="32"/>
        </w:rPr>
        <w:t>复试</w:t>
      </w:r>
      <w:r w:rsidRPr="0040189F">
        <w:rPr>
          <w:rFonts w:ascii="黑体" w:eastAsia="黑体" w:hAnsi="黑体"/>
          <w:bCs/>
          <w:sz w:val="32"/>
          <w:szCs w:val="32"/>
        </w:rPr>
        <w:t>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40189F">
        <w:rPr>
          <w:rFonts w:hint="eastAsia"/>
          <w:sz w:val="24"/>
          <w:szCs w:val="24"/>
        </w:rPr>
        <w:t>准考证</w:t>
      </w:r>
      <w:r>
        <w:rPr>
          <w:sz w:val="24"/>
          <w:szCs w:val="24"/>
        </w:rPr>
        <w:t>；</w:t>
      </w:r>
    </w:p>
    <w:p w:rsidR="000E08C2" w:rsidRDefault="0040189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 xml:space="preserve">. </w:t>
      </w:r>
      <w:r w:rsidR="00DC45B3" w:rsidRPr="00DC45B3">
        <w:rPr>
          <w:rFonts w:hint="eastAsia"/>
          <w:sz w:val="24"/>
          <w:szCs w:val="24"/>
        </w:rPr>
        <w:t>中山大学</w:t>
      </w:r>
      <w:r w:rsidR="00DC45B3" w:rsidRPr="00DC45B3">
        <w:rPr>
          <w:rFonts w:hint="eastAsia"/>
          <w:sz w:val="24"/>
          <w:szCs w:val="24"/>
        </w:rPr>
        <w:t>2023</w:t>
      </w:r>
      <w:r w:rsidR="00DC45B3" w:rsidRPr="00DC45B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“申请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考核”制博士研究生</w:t>
      </w:r>
      <w:r w:rsidR="00DC45B3" w:rsidRPr="00DC45B3">
        <w:rPr>
          <w:rFonts w:hint="eastAsia"/>
          <w:sz w:val="24"/>
          <w:szCs w:val="24"/>
        </w:rPr>
        <w:t>考生诚信复试承诺书</w:t>
      </w:r>
      <w:r w:rsidR="00961A46">
        <w:rPr>
          <w:sz w:val="24"/>
          <w:szCs w:val="24"/>
        </w:rPr>
        <w:t>（承诺书</w:t>
      </w:r>
      <w:r w:rsidR="00961A46">
        <w:rPr>
          <w:rFonts w:hint="eastAsia"/>
          <w:sz w:val="24"/>
          <w:szCs w:val="24"/>
        </w:rPr>
        <w:t>在考前</w:t>
      </w:r>
      <w:r w:rsidR="00976363">
        <w:rPr>
          <w:sz w:val="24"/>
          <w:szCs w:val="24"/>
        </w:rPr>
        <w:t>打印</w:t>
      </w:r>
      <w:r w:rsidR="00961A46">
        <w:rPr>
          <w:rFonts w:hint="eastAsia"/>
          <w:sz w:val="24"/>
          <w:szCs w:val="24"/>
        </w:rPr>
        <w:t>出来，留空</w:t>
      </w:r>
      <w:r w:rsidR="00976363">
        <w:rPr>
          <w:sz w:val="24"/>
          <w:szCs w:val="24"/>
        </w:rPr>
        <w:t>）；</w:t>
      </w:r>
    </w:p>
    <w:p w:rsidR="000E08C2" w:rsidRDefault="0040189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76363">
        <w:rPr>
          <w:rFonts w:hint="eastAsia"/>
          <w:sz w:val="24"/>
          <w:szCs w:val="24"/>
        </w:rPr>
        <w:t xml:space="preserve">. </w:t>
      </w:r>
      <w:r w:rsidR="00F07E33">
        <w:rPr>
          <w:rFonts w:hint="eastAsia"/>
          <w:sz w:val="24"/>
          <w:szCs w:val="24"/>
        </w:rPr>
        <w:t>（非必要）</w:t>
      </w:r>
      <w:r w:rsidR="00961A46">
        <w:rPr>
          <w:rFonts w:hint="eastAsia"/>
          <w:sz w:val="24"/>
          <w:szCs w:val="24"/>
        </w:rPr>
        <w:t>一页</w:t>
      </w:r>
      <w:r w:rsidR="00961A46">
        <w:rPr>
          <w:sz w:val="24"/>
          <w:szCs w:val="24"/>
        </w:rPr>
        <w:t>白纸</w:t>
      </w:r>
      <w:r w:rsidR="00961A46">
        <w:rPr>
          <w:rFonts w:hint="eastAsia"/>
          <w:sz w:val="24"/>
          <w:szCs w:val="24"/>
        </w:rPr>
        <w:t>、一支笔</w:t>
      </w:r>
      <w:r w:rsidR="00976363">
        <w:rPr>
          <w:sz w:val="24"/>
          <w:szCs w:val="24"/>
        </w:rPr>
        <w:t>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40189F">
        <w:rPr>
          <w:rFonts w:ascii="黑体" w:eastAsia="黑体" w:hAnsi="黑体"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2"/>
        <w:rPr>
          <w:sz w:val="24"/>
          <w:szCs w:val="24"/>
        </w:rPr>
      </w:pPr>
      <w:r w:rsidRPr="008D2B82">
        <w:rPr>
          <w:b/>
          <w:color w:val="FF0000"/>
          <w:sz w:val="24"/>
          <w:szCs w:val="24"/>
        </w:rPr>
        <w:t>两台</w:t>
      </w:r>
      <w:r>
        <w:rPr>
          <w:sz w:val="24"/>
          <w:szCs w:val="24"/>
        </w:rPr>
        <w:t>可</w:t>
      </w:r>
      <w:r w:rsidR="0040189F">
        <w:rPr>
          <w:sz w:val="24"/>
          <w:szCs w:val="24"/>
        </w:rPr>
        <w:t>进行远程线上复试的电子设备，如手机、电脑等，复试过程采取</w:t>
      </w:r>
      <w:r w:rsidR="0040189F" w:rsidRPr="0040189F">
        <w:rPr>
          <w:rFonts w:hint="eastAsia"/>
          <w:b/>
          <w:sz w:val="24"/>
          <w:szCs w:val="24"/>
        </w:rPr>
        <w:t>“双机位”</w:t>
      </w:r>
      <w:r>
        <w:rPr>
          <w:sz w:val="24"/>
          <w:szCs w:val="24"/>
        </w:rPr>
        <w:t>同时进行，一台用于在线</w:t>
      </w:r>
      <w:r w:rsidR="0040189F"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 w:rsidRPr="008D2B82">
        <w:rPr>
          <w:rFonts w:hint="eastAsia"/>
          <w:b/>
          <w:sz w:val="24"/>
          <w:szCs w:val="24"/>
        </w:rPr>
        <w:t>监控设备</w:t>
      </w:r>
      <w:r w:rsidRPr="008D2B82">
        <w:rPr>
          <w:b/>
          <w:sz w:val="24"/>
          <w:szCs w:val="24"/>
        </w:rPr>
        <w:t>需确</w:t>
      </w:r>
      <w:r w:rsidRPr="008D2B82">
        <w:rPr>
          <w:rFonts w:hint="eastAsia"/>
          <w:b/>
          <w:sz w:val="24"/>
          <w:szCs w:val="24"/>
        </w:rPr>
        <w:t>保</w:t>
      </w:r>
      <w:r w:rsidRPr="008D2B82">
        <w:rPr>
          <w:b/>
          <w:sz w:val="24"/>
          <w:szCs w:val="24"/>
        </w:rPr>
        <w:t>能看到考生的桌面和双手</w:t>
      </w:r>
      <w:r>
        <w:rPr>
          <w:sz w:val="24"/>
          <w:szCs w:val="24"/>
        </w:rPr>
        <w:t>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</w:t>
      </w:r>
      <w:r w:rsidR="008D2B82">
        <w:rPr>
          <w:rFonts w:hint="eastAsia"/>
          <w:sz w:val="24"/>
          <w:szCs w:val="24"/>
        </w:rPr>
        <w:t>但不能使用头戴式耳机、</w:t>
      </w:r>
      <w:r>
        <w:rPr>
          <w:sz w:val="24"/>
          <w:szCs w:val="24"/>
        </w:rPr>
        <w:t>无线耳机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 w:rsidR="008D2B82" w:rsidRPr="008D2B82">
        <w:rPr>
          <w:rFonts w:hint="eastAsia"/>
          <w:b/>
          <w:sz w:val="24"/>
          <w:szCs w:val="24"/>
        </w:rPr>
        <w:t>身体</w:t>
      </w:r>
      <w:r w:rsidRPr="008D2B82">
        <w:rPr>
          <w:b/>
          <w:bCs/>
          <w:sz w:val="24"/>
          <w:szCs w:val="24"/>
        </w:rPr>
        <w:t>后方</w:t>
      </w:r>
      <w:r w:rsidRPr="008D2B82">
        <w:rPr>
          <w:b/>
          <w:sz w:val="24"/>
          <w:szCs w:val="24"/>
        </w:rPr>
        <w:t>1</w:t>
      </w:r>
      <w:r w:rsidRPr="008D2B82">
        <w:rPr>
          <w:b/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 w:rsidR="008D2B82">
        <w:rPr>
          <w:rFonts w:hint="eastAsia"/>
          <w:sz w:val="24"/>
          <w:szCs w:val="24"/>
        </w:rPr>
        <w:t>与身体（坐姿）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</w:t>
      </w:r>
      <w:r w:rsidRPr="00F07E33">
        <w:rPr>
          <w:rFonts w:hint="eastAsia"/>
          <w:sz w:val="24"/>
          <w:szCs w:val="24"/>
        </w:rPr>
        <w:t>“飞行模式”</w:t>
      </w:r>
      <w:r>
        <w:rPr>
          <w:rFonts w:hint="eastAsia"/>
          <w:sz w:val="24"/>
          <w:szCs w:val="24"/>
        </w:rPr>
        <w:t>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</w:t>
      </w:r>
      <w:bookmarkStart w:id="0" w:name="_GoBack"/>
      <w:bookmarkEnd w:id="0"/>
      <w:r>
        <w:rPr>
          <w:rFonts w:hint="eastAsia"/>
          <w:sz w:val="24"/>
          <w:szCs w:val="24"/>
        </w:rPr>
        <w:t>手机</w:t>
      </w:r>
      <w:r w:rsidR="00D00174">
        <w:rPr>
          <w:rFonts w:hint="eastAsia"/>
          <w:sz w:val="24"/>
          <w:szCs w:val="24"/>
        </w:rPr>
        <w:t>（原则上是另外一台非用于复试的手机）</w:t>
      </w:r>
      <w:r>
        <w:rPr>
          <w:rFonts w:hint="eastAsia"/>
          <w:sz w:val="24"/>
          <w:szCs w:val="24"/>
        </w:rPr>
        <w:t>保持通畅，以便紧急情况时联系。将该手机设置为静音状态。拦截必要来电外的所有来电，</w:t>
      </w:r>
      <w:r w:rsidRPr="00D00174">
        <w:rPr>
          <w:rFonts w:hint="eastAsia"/>
          <w:b/>
          <w:sz w:val="24"/>
          <w:szCs w:val="24"/>
        </w:rPr>
        <w:t>将报考学院紧急联系电话加入手机白名单</w:t>
      </w:r>
      <w:r>
        <w:rPr>
          <w:rFonts w:hint="eastAsia"/>
          <w:sz w:val="24"/>
          <w:szCs w:val="24"/>
        </w:rPr>
        <w:t>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40189F">
        <w:rPr>
          <w:rFonts w:ascii="黑体" w:eastAsia="黑体" w:hAnsi="黑体"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 w:rsidRPr="00D00174">
        <w:rPr>
          <w:b/>
          <w:color w:val="FF0000"/>
          <w:sz w:val="24"/>
          <w:szCs w:val="24"/>
        </w:rPr>
        <w:t>注册</w:t>
      </w:r>
      <w:r w:rsidRPr="00D00174">
        <w:rPr>
          <w:b/>
          <w:color w:val="FF0000"/>
          <w:sz w:val="24"/>
          <w:szCs w:val="24"/>
        </w:rPr>
        <w:t xml:space="preserve"> 2 </w:t>
      </w:r>
      <w:r w:rsidRPr="00D00174">
        <w:rPr>
          <w:b/>
          <w:color w:val="FF0000"/>
          <w:sz w:val="24"/>
          <w:szCs w:val="24"/>
        </w:rPr>
        <w:t>个</w:t>
      </w:r>
      <w:r>
        <w:rPr>
          <w:sz w:val="24"/>
          <w:szCs w:val="24"/>
        </w:rPr>
        <w:t>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D76FE6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40189F">
        <w:rPr>
          <w:rFonts w:ascii="黑体" w:eastAsia="黑体" w:hAnsi="黑体"/>
          <w:bCs/>
          <w:sz w:val="32"/>
          <w:szCs w:val="32"/>
        </w:rPr>
        <w:t>四、备考（</w:t>
      </w:r>
      <w:r w:rsidR="00F07E33">
        <w:rPr>
          <w:rFonts w:ascii="黑体" w:eastAsia="黑体" w:hAnsi="黑体" w:hint="eastAsia"/>
          <w:bCs/>
          <w:sz w:val="32"/>
          <w:szCs w:val="32"/>
        </w:rPr>
        <w:t>线上</w:t>
      </w:r>
      <w:r w:rsidRPr="0040189F">
        <w:rPr>
          <w:rFonts w:ascii="黑体" w:eastAsia="黑体" w:hAnsi="黑体" w:hint="eastAsia"/>
          <w:bCs/>
          <w:sz w:val="32"/>
          <w:szCs w:val="32"/>
        </w:rPr>
        <w:t>抽签及</w:t>
      </w:r>
      <w:r w:rsidR="00F07E33">
        <w:rPr>
          <w:rFonts w:ascii="黑体" w:eastAsia="黑体" w:hAnsi="黑体" w:hint="eastAsia"/>
          <w:bCs/>
          <w:sz w:val="32"/>
          <w:szCs w:val="32"/>
        </w:rPr>
        <w:t>考前</w:t>
      </w:r>
      <w:r w:rsidRPr="0040189F">
        <w:rPr>
          <w:rFonts w:ascii="黑体" w:eastAsia="黑体" w:hAnsi="黑体"/>
          <w:bCs/>
          <w:sz w:val="32"/>
          <w:szCs w:val="32"/>
        </w:rPr>
        <w:t>培训）</w:t>
      </w:r>
      <w:r w:rsidRPr="0040189F">
        <w:rPr>
          <w:rFonts w:ascii="黑体" w:eastAsia="黑体" w:hAnsi="黑体" w:hint="eastAsia"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 w:rsidR="00F07E33">
        <w:rPr>
          <w:sz w:val="24"/>
          <w:szCs w:val="24"/>
        </w:rPr>
        <w:t>秘书</w:t>
      </w:r>
      <w:r w:rsidR="00F07E33">
        <w:rPr>
          <w:rFonts w:hint="eastAsia"/>
          <w:sz w:val="24"/>
          <w:szCs w:val="24"/>
        </w:rPr>
        <w:t>与考生通过</w:t>
      </w:r>
      <w:r w:rsidR="00F07E33" w:rsidRPr="00F07E33">
        <w:rPr>
          <w:b/>
          <w:sz w:val="24"/>
          <w:szCs w:val="24"/>
          <w:highlight w:val="yellow"/>
        </w:rPr>
        <w:t>企业微信</w:t>
      </w:r>
      <w:r w:rsidR="00F07E33"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40189F">
        <w:rPr>
          <w:rFonts w:ascii="黑体" w:eastAsia="黑体" w:hAnsi="黑体"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D76FE6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</w:t>
      </w:r>
      <w:r w:rsidR="00EB2570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EB257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40189F">
        <w:rPr>
          <w:rFonts w:hint="eastAsia"/>
          <w:sz w:val="24"/>
          <w:szCs w:val="24"/>
        </w:rPr>
        <w:t>“申请</w:t>
      </w:r>
      <w:r w:rsidR="0040189F">
        <w:rPr>
          <w:rFonts w:hint="eastAsia"/>
          <w:sz w:val="24"/>
          <w:szCs w:val="24"/>
        </w:rPr>
        <w:t>-</w:t>
      </w:r>
      <w:r w:rsidR="0040189F">
        <w:rPr>
          <w:rFonts w:hint="eastAsia"/>
          <w:sz w:val="24"/>
          <w:szCs w:val="24"/>
        </w:rPr>
        <w:t>考核”制博士</w:t>
      </w:r>
      <w:r>
        <w:rPr>
          <w:rFonts w:hint="eastAsia"/>
          <w:sz w:val="24"/>
          <w:szCs w:val="24"/>
        </w:rPr>
        <w:t>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40189F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40189F">
        <w:rPr>
          <w:rFonts w:ascii="黑体" w:eastAsia="黑体" w:hAnsi="黑体"/>
          <w:bCs/>
          <w:sz w:val="28"/>
          <w:szCs w:val="28"/>
        </w:rPr>
        <w:t>六、正式</w:t>
      </w:r>
      <w:r w:rsidRPr="0040189F">
        <w:rPr>
          <w:rFonts w:ascii="黑体" w:eastAsia="黑体" w:hAnsi="黑体" w:hint="eastAsia"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D76FE6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40189F" w:rsidRDefault="00F07E33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七</w:t>
      </w:r>
      <w:r w:rsidR="00976363" w:rsidRPr="0040189F">
        <w:rPr>
          <w:rFonts w:ascii="黑体" w:eastAsia="黑体" w:hAnsi="黑体"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E6" w:rsidRDefault="00D76FE6" w:rsidP="00467F3C">
      <w:r>
        <w:separator/>
      </w:r>
    </w:p>
  </w:endnote>
  <w:endnote w:type="continuationSeparator" w:id="0">
    <w:p w:rsidR="00D76FE6" w:rsidRDefault="00D76FE6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E6" w:rsidRDefault="00D76FE6" w:rsidP="00467F3C">
      <w:r>
        <w:separator/>
      </w:r>
    </w:p>
  </w:footnote>
  <w:footnote w:type="continuationSeparator" w:id="0">
    <w:p w:rsidR="00D76FE6" w:rsidRDefault="00D76FE6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17BF"/>
    <w:rsid w:val="00026272"/>
    <w:rsid w:val="00055E2D"/>
    <w:rsid w:val="00065ECC"/>
    <w:rsid w:val="000C51B7"/>
    <w:rsid w:val="000D5355"/>
    <w:rsid w:val="000E08C2"/>
    <w:rsid w:val="00190F40"/>
    <w:rsid w:val="00192923"/>
    <w:rsid w:val="00197F68"/>
    <w:rsid w:val="00216EB9"/>
    <w:rsid w:val="0022253D"/>
    <w:rsid w:val="0022426F"/>
    <w:rsid w:val="00225D6B"/>
    <w:rsid w:val="00243137"/>
    <w:rsid w:val="00272ABF"/>
    <w:rsid w:val="002B6A0D"/>
    <w:rsid w:val="003C6C2C"/>
    <w:rsid w:val="0040189F"/>
    <w:rsid w:val="0043361D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8D2B82"/>
    <w:rsid w:val="009133F1"/>
    <w:rsid w:val="00936810"/>
    <w:rsid w:val="00956BBD"/>
    <w:rsid w:val="00961A46"/>
    <w:rsid w:val="00976363"/>
    <w:rsid w:val="00993FA4"/>
    <w:rsid w:val="009C4C4E"/>
    <w:rsid w:val="009D5C21"/>
    <w:rsid w:val="009F65C3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00174"/>
    <w:rsid w:val="00D61519"/>
    <w:rsid w:val="00D76FE6"/>
    <w:rsid w:val="00DC45B3"/>
    <w:rsid w:val="00DD1969"/>
    <w:rsid w:val="00E26251"/>
    <w:rsid w:val="00EA1EE8"/>
    <w:rsid w:val="00EB2570"/>
    <w:rsid w:val="00F04EF9"/>
    <w:rsid w:val="00F07E33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B6FB10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AF259E-FE46-4C91-8078-F9660E1FAD94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368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hp</cp:lastModifiedBy>
  <cp:revision>39</cp:revision>
  <dcterms:created xsi:type="dcterms:W3CDTF">2020-05-09T09:26:00Z</dcterms:created>
  <dcterms:modified xsi:type="dcterms:W3CDTF">2022-11-29T07:44:00Z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